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F9" w:rsidRDefault="000840F9" w:rsidP="000840F9">
      <w:pPr>
        <w:pStyle w:val="NormalWeb"/>
        <w:spacing w:before="0" w:beforeAutospacing="0" w:after="0" w:afterAutospacing="0" w:line="360" w:lineRule="auto"/>
        <w:jc w:val="both"/>
      </w:pPr>
      <w:r w:rsidRPr="007941C4">
        <w:rPr>
          <w:b/>
          <w:color w:val="0000FF"/>
        </w:rPr>
        <w:t>BSC CHEMISTRY MAJOR PROGRAMME</w:t>
      </w:r>
    </w:p>
    <w:p w:rsidR="000840F9" w:rsidRPr="000E1A5F" w:rsidRDefault="000840F9" w:rsidP="000840F9">
      <w:pPr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 xml:space="preserve">Summary of </w:t>
      </w:r>
      <w:r w:rsidRPr="000E1A5F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Pr="000E1A5F">
        <w:rPr>
          <w:rFonts w:ascii="Times New Roman" w:eastAsia="Calibri" w:hAnsi="Times New Roman" w:cs="Times New Roman"/>
          <w:b/>
          <w:sz w:val="24"/>
          <w:szCs w:val="24"/>
        </w:rPr>
        <w:t xml:space="preserve">Structure 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Year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1A5F">
        <w:rPr>
          <w:rFonts w:ascii="Times New Roman" w:eastAsia="Calibri" w:hAnsi="Times New Roman" w:cs="Times New Roman"/>
          <w:b/>
          <w:sz w:val="24"/>
          <w:szCs w:val="24"/>
        </w:rPr>
        <w:t>Semester I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CORE COURSES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1101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1102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1105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BASIC INORGANIC CHEMISTRY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BASIC PHYSICAL CHEMISTRY</w:t>
            </w:r>
          </w:p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INTEGRATED PHYSICAL/ INORGANIC LABORATORY</w:t>
            </w:r>
            <w:r w:rsidRPr="000E1A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40F9" w:rsidRPr="000E1A5F" w:rsidTr="00E50FF3">
        <w:tc>
          <w:tcPr>
            <w:tcW w:w="7848" w:type="dxa"/>
            <w:gridSpan w:val="5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TOTAL CU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40F9" w:rsidRPr="000E1A5F" w:rsidTr="00E50FF3">
        <w:tc>
          <w:tcPr>
            <w:tcW w:w="7848" w:type="dxa"/>
            <w:gridSpan w:val="5"/>
          </w:tcPr>
          <w:p w:rsidR="000840F9" w:rsidRPr="000E1A5F" w:rsidRDefault="000840F9" w:rsidP="00E5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COMMUNICATION SKILLS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AUDITED COURSES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MTH 1101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CALCULUS I 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Semester II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CORE COURSES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1205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BASIC ORGANIC CHEMISTRY</w:t>
            </w:r>
          </w:p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840F9" w:rsidRPr="000E1A5F" w:rsidTr="00E50FF3">
        <w:tc>
          <w:tcPr>
            <w:tcW w:w="7848" w:type="dxa"/>
            <w:gridSpan w:val="5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TOTAL CU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Year 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1A5F">
        <w:rPr>
          <w:rFonts w:ascii="Times New Roman" w:eastAsia="Calibri" w:hAnsi="Times New Roman" w:cs="Times New Roman"/>
          <w:b/>
          <w:sz w:val="24"/>
          <w:szCs w:val="24"/>
        </w:rPr>
        <w:t>Semester I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 xml:space="preserve">CORE COURSES 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2111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2112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CHM 2113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2109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ELEMENTS OF ANALYTICAL CHEMISTRY 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BONDING AND PERIODICITY</w:t>
            </w:r>
          </w:p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POLYFUNCTIONAL AND CYCLIC ALIPHATICS 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AROMATIC CHEMISTRY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40F9" w:rsidRPr="000E1A5F" w:rsidTr="00E50FF3">
        <w:tc>
          <w:tcPr>
            <w:tcW w:w="7848" w:type="dxa"/>
            <w:gridSpan w:val="5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TOTAL CU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840F9" w:rsidRPr="000E1A5F" w:rsidTr="00E50FF3">
        <w:tc>
          <w:tcPr>
            <w:tcW w:w="7848" w:type="dxa"/>
            <w:gridSpan w:val="5"/>
          </w:tcPr>
          <w:p w:rsidR="000840F9" w:rsidRPr="000E1A5F" w:rsidRDefault="000840F9" w:rsidP="00E5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DEVELOPMENT STUDIES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 xml:space="preserve">ELECTIVE COURSES 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2114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NATURAL PRODUCTS CHEMISTRY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Semester II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CORE COURSES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2220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2221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2213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2222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2223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TRANSITION METAL CHEMISTRY</w:t>
            </w:r>
          </w:p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STEREO- AND PHYSICAL ORGANIC CHEMISTRY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ELECTROCHEMISTRY</w:t>
            </w:r>
          </w:p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THERMODYNAMICS  AND KINETICS </w:t>
            </w:r>
          </w:p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INTRODUCTORY  SPECTROSCOPY</w:t>
            </w:r>
          </w:p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0F9" w:rsidRPr="000E1A5F" w:rsidTr="00E50FF3">
        <w:tc>
          <w:tcPr>
            <w:tcW w:w="7848" w:type="dxa"/>
            <w:gridSpan w:val="5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TOTAL CU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RECESS</w:t>
      </w:r>
    </w:p>
    <w:p w:rsidR="000840F9" w:rsidRPr="000E1A5F" w:rsidRDefault="000840F9" w:rsidP="000840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CHM 2301: FIELD ATTACHMENT                                                                (5CU)</w:t>
      </w:r>
    </w:p>
    <w:p w:rsidR="000840F9" w:rsidRPr="000E1A5F" w:rsidRDefault="000840F9" w:rsidP="000840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ELECTIVE COURSES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2224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2218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INORGANIC ENERGETICS </w:t>
            </w:r>
          </w:p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BASIC ENVIRONMENTAL CHEMISTRY</w:t>
            </w:r>
          </w:p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CORE COURSES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Year 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1A5F">
        <w:rPr>
          <w:rFonts w:ascii="Times New Roman" w:eastAsia="Calibri" w:hAnsi="Times New Roman" w:cs="Times New Roman"/>
          <w:b/>
          <w:sz w:val="24"/>
          <w:szCs w:val="24"/>
        </w:rPr>
        <w:t>Semester I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CORE COURSES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3128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CHM 3129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3122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3130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3124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ICH 3130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ORGANOMETALLIC AND BIOINORGANIC CHEMISTRY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QUANTUM CHEMISTRY 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COLLOID SCIENCE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SOLUTION AND STATISTICAL THERMODYNAMICS</w:t>
            </w:r>
          </w:p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SOLID-STATE AND CRYSTAL CHEMISTRY</w:t>
            </w:r>
          </w:p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INORGANIC CHEMICAL TECHNOLOGY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840F9" w:rsidRPr="000E1A5F" w:rsidTr="00E50FF3">
        <w:tc>
          <w:tcPr>
            <w:tcW w:w="7848" w:type="dxa"/>
            <w:gridSpan w:val="5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TOTAL CU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ELECTIVE COURSES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3131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3132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3133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REACTION  KINETICS 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ADVANCED SPECTROSCOPY 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DIVALENT SPECIES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Semester II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CORE COURSES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296"/>
        <w:gridCol w:w="717"/>
        <w:gridCol w:w="576"/>
        <w:gridCol w:w="718"/>
        <w:gridCol w:w="673"/>
      </w:tblGrid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296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17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76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1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3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3236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3228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3237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3231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ICH 3130</w:t>
            </w:r>
          </w:p>
        </w:tc>
        <w:tc>
          <w:tcPr>
            <w:tcW w:w="4296" w:type="dxa"/>
          </w:tcPr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ADVANCED  ANALYTICAL CHEMISTRY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APPLICATION OF GROUP THEORY IN CHEMISTRY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PESTICIDES CHEMISTRY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ADVANCED PHYSICAL CHEMISTRY PRACTICALS</w:t>
            </w:r>
          </w:p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ORGANIC CHEMICAL TECHNOLOGY</w:t>
            </w:r>
          </w:p>
        </w:tc>
        <w:tc>
          <w:tcPr>
            <w:tcW w:w="717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840F9" w:rsidRPr="000E1A5F" w:rsidTr="00E50FF3">
        <w:tc>
          <w:tcPr>
            <w:tcW w:w="7855" w:type="dxa"/>
            <w:gridSpan w:val="5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TOTAL CU</w:t>
            </w:r>
          </w:p>
        </w:tc>
        <w:tc>
          <w:tcPr>
            <w:tcW w:w="673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A5F">
        <w:rPr>
          <w:rFonts w:ascii="Times New Roman" w:eastAsia="Calibri" w:hAnsi="Times New Roman" w:cs="Times New Roman"/>
          <w:b/>
          <w:sz w:val="24"/>
          <w:szCs w:val="24"/>
        </w:rPr>
        <w:t>ELECTIVE COURSES</w:t>
      </w:r>
    </w:p>
    <w:p w:rsidR="000840F9" w:rsidRPr="000E1A5F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0E1A5F" w:rsidTr="00E50FF3"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0E1A5F" w:rsidTr="00E50FF3">
        <w:trPr>
          <w:trHeight w:val="70"/>
        </w:trPr>
        <w:tc>
          <w:tcPr>
            <w:tcW w:w="1548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3233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3234</w:t>
            </w:r>
          </w:p>
          <w:p w:rsidR="000840F9" w:rsidRPr="000E1A5F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CHM 3238 CHM 3232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ADVANCED INORGANIC TOPICS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ADVANCED ORGANIC TOPICS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STRUCTURE DETERMINATION POLYMER CHEMISTRY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0E1A5F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40F9" w:rsidRDefault="000840F9" w:rsidP="000840F9">
      <w:pPr>
        <w:pStyle w:val="NormalWeb"/>
        <w:spacing w:before="0" w:beforeAutospacing="0" w:after="0" w:afterAutospacing="0" w:line="360" w:lineRule="auto"/>
        <w:jc w:val="both"/>
      </w:pPr>
    </w:p>
    <w:p w:rsidR="000840F9" w:rsidRPr="007941C4" w:rsidRDefault="000840F9" w:rsidP="000840F9">
      <w:pPr>
        <w:pStyle w:val="NormalWeb"/>
        <w:spacing w:before="0" w:beforeAutospacing="0" w:after="0" w:afterAutospacing="0"/>
        <w:jc w:val="both"/>
        <w:rPr>
          <w:b/>
          <w:color w:val="0000FF"/>
        </w:rPr>
      </w:pPr>
      <w:r w:rsidRPr="007941C4">
        <w:rPr>
          <w:b/>
          <w:color w:val="0000FF"/>
        </w:rPr>
        <w:t>BSC CHEMISTRY MINOR PROGRAMME</w:t>
      </w:r>
    </w:p>
    <w:p w:rsidR="000840F9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 xml:space="preserve">Summary of </w:t>
      </w:r>
      <w:r w:rsidRPr="00FC707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Pr="00FC707E">
        <w:rPr>
          <w:rFonts w:ascii="Times New Roman" w:eastAsia="Calibri" w:hAnsi="Times New Roman" w:cs="Times New Roman"/>
          <w:b/>
          <w:sz w:val="24"/>
          <w:szCs w:val="24"/>
        </w:rPr>
        <w:t xml:space="preserve">Structure 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Year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707E">
        <w:rPr>
          <w:rFonts w:ascii="Times New Roman" w:eastAsia="Calibri" w:hAnsi="Times New Roman" w:cs="Times New Roman"/>
          <w:b/>
          <w:sz w:val="24"/>
          <w:szCs w:val="24"/>
        </w:rPr>
        <w:t>Semester I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CORE COURSES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1101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1102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1105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BASIC INORGANIC CHEMISTRY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BASIC PHYSICAL CHEMISTRY</w:t>
            </w:r>
          </w:p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INTEGRATED PHYSICAL/ INORGANIC LABORATORY</w:t>
            </w:r>
            <w:r w:rsidRPr="00FC70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0F9" w:rsidRPr="00FC707E" w:rsidTr="00E50FF3">
        <w:tc>
          <w:tcPr>
            <w:tcW w:w="7848" w:type="dxa"/>
            <w:gridSpan w:val="5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TOTAL CU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AUDITED COURSES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CALCULUS I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Semester II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 xml:space="preserve">CORE COURSES 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1205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BASIC ORGANIC CHEMISTRY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840F9" w:rsidRPr="00FC707E" w:rsidTr="00E50FF3">
        <w:tc>
          <w:tcPr>
            <w:tcW w:w="7848" w:type="dxa"/>
            <w:gridSpan w:val="5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TOTAL CU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Default="000840F9" w:rsidP="00084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Year 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707E">
        <w:rPr>
          <w:rFonts w:ascii="Times New Roman" w:eastAsia="Calibri" w:hAnsi="Times New Roman" w:cs="Times New Roman"/>
          <w:b/>
          <w:sz w:val="24"/>
          <w:szCs w:val="24"/>
        </w:rPr>
        <w:t>Semester I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CORE COURSES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2112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BONDING AND PERIODICITY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40F9" w:rsidRPr="00FC707E" w:rsidTr="00E50FF3">
        <w:tc>
          <w:tcPr>
            <w:tcW w:w="7848" w:type="dxa"/>
            <w:gridSpan w:val="5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TOTAL CU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ELECTIVE COURSES (Choose one)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2115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NATURAL PRODUCTS CHEMISTRY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2114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AROMATIC CHEMISTRY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C707E">
        <w:rPr>
          <w:rFonts w:ascii="Times New Roman" w:eastAsia="Calibri" w:hAnsi="Times New Roman" w:cs="Times New Roman"/>
          <w:b/>
          <w:sz w:val="24"/>
          <w:szCs w:val="24"/>
        </w:rPr>
        <w:t>Semester  II</w:t>
      </w:r>
      <w:proofErr w:type="gramEnd"/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CORE COURSES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2220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2222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TRANSITION METAL CHEMISTRY</w:t>
            </w:r>
          </w:p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THERMODYNAMICS AND KINETICS 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840F9" w:rsidRPr="00FC707E" w:rsidTr="00E50FF3">
        <w:tc>
          <w:tcPr>
            <w:tcW w:w="7848" w:type="dxa"/>
            <w:gridSpan w:val="5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TOTAL CU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ELECTIVE COURSES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2224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2218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INORGANIC ENERGETICS </w:t>
            </w:r>
          </w:p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BASIC ENVIRONMENTAL CHEMISTRY</w:t>
            </w:r>
          </w:p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2223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INTRODUCTORY  SPECTROSCOPY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Year 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707E">
        <w:rPr>
          <w:rFonts w:ascii="Times New Roman" w:eastAsia="Calibri" w:hAnsi="Times New Roman" w:cs="Times New Roman"/>
          <w:b/>
          <w:sz w:val="24"/>
          <w:szCs w:val="24"/>
        </w:rPr>
        <w:t>Semester I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CORE COURSES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3127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ORGANOMETALLIC AND BIOINORGANIC CHEMISTRY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40F9" w:rsidRPr="00FC707E" w:rsidTr="00E50FF3">
        <w:tc>
          <w:tcPr>
            <w:tcW w:w="7848" w:type="dxa"/>
            <w:gridSpan w:val="5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TOTAL CU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ELECTIVE COURSES (Choose one)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3131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3132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REACTION KINETICS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ADVANCED SPECTROSCOPY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  <w:p w:rsidR="000840F9" w:rsidRPr="00FC707E" w:rsidRDefault="000840F9" w:rsidP="00E50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Semester II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CORE COURSES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3237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PESTICIDES CHEMISTRY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40F9" w:rsidRPr="00FC707E" w:rsidTr="00E50FF3">
        <w:tc>
          <w:tcPr>
            <w:tcW w:w="7848" w:type="dxa"/>
            <w:gridSpan w:val="5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TOTAL CU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ELECTIVE COURSES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720"/>
        <w:gridCol w:w="540"/>
        <w:gridCol w:w="720"/>
        <w:gridCol w:w="674"/>
      </w:tblGrid>
      <w:tr w:rsidR="000840F9" w:rsidRPr="00FC707E" w:rsidTr="00E50FF3"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</w:t>
            </w:r>
          </w:p>
        </w:tc>
      </w:tr>
      <w:tr w:rsidR="000840F9" w:rsidRPr="00FC707E" w:rsidTr="00E50FF3">
        <w:trPr>
          <w:trHeight w:val="70"/>
        </w:trPr>
        <w:tc>
          <w:tcPr>
            <w:tcW w:w="1548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3232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CHM 3238</w:t>
            </w:r>
          </w:p>
        </w:tc>
        <w:tc>
          <w:tcPr>
            <w:tcW w:w="43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POLYMER CHEMISTRY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STRUCTURE DETERMINATION </w:t>
            </w: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840F9" w:rsidRPr="00FC707E" w:rsidRDefault="000840F9" w:rsidP="00E5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NOTE:</w:t>
      </w:r>
      <w:r w:rsidRPr="00FC707E">
        <w:rPr>
          <w:rFonts w:ascii="Times New Roman" w:eastAsia="Calibri" w:hAnsi="Times New Roman" w:cs="Times New Roman"/>
          <w:sz w:val="24"/>
          <w:szCs w:val="24"/>
        </w:rPr>
        <w:t xml:space="preserve">  Chemistry Minors will have a minimum of </w:t>
      </w:r>
      <w:r w:rsidRPr="00FC707E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FC707E">
        <w:rPr>
          <w:rFonts w:ascii="Times New Roman" w:eastAsia="Calibri" w:hAnsi="Times New Roman" w:cs="Times New Roman"/>
          <w:sz w:val="24"/>
          <w:szCs w:val="24"/>
        </w:rPr>
        <w:t xml:space="preserve"> Credit Units, reflected in the core courses.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07E">
        <w:rPr>
          <w:rFonts w:ascii="Times New Roman" w:eastAsia="Calibri" w:hAnsi="Times New Roman" w:cs="Times New Roman"/>
          <w:b/>
          <w:sz w:val="24"/>
          <w:szCs w:val="24"/>
        </w:rPr>
        <w:t>MATHEMATICS REQUIREMENT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FC707E" w:rsidRDefault="000840F9" w:rsidP="000840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7E">
        <w:rPr>
          <w:rFonts w:ascii="Times New Roman" w:eastAsia="Calibri" w:hAnsi="Times New Roman" w:cs="Times New Roman"/>
          <w:sz w:val="24"/>
          <w:szCs w:val="24"/>
        </w:rPr>
        <w:t>Students who possess Advanced Level Principal Pass and those possessing Advanced Level Subsidiary Pass in mathematics, are exempted from doing CALCULUS</w:t>
      </w:r>
    </w:p>
    <w:p w:rsidR="000840F9" w:rsidRPr="00FC707E" w:rsidRDefault="000840F9" w:rsidP="00084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0F9" w:rsidRPr="00FC707E" w:rsidRDefault="000840F9" w:rsidP="000840F9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7E">
        <w:rPr>
          <w:rFonts w:ascii="Times New Roman" w:eastAsia="Calibri" w:hAnsi="Times New Roman" w:cs="Times New Roman"/>
          <w:sz w:val="24"/>
          <w:szCs w:val="24"/>
        </w:rPr>
        <w:t>2.</w:t>
      </w:r>
      <w:r w:rsidRPr="00FC707E">
        <w:rPr>
          <w:rFonts w:ascii="Times New Roman" w:eastAsia="Calibri" w:hAnsi="Times New Roman" w:cs="Times New Roman"/>
          <w:sz w:val="24"/>
          <w:szCs w:val="24"/>
        </w:rPr>
        <w:tab/>
        <w:t xml:space="preserve">Those students who do not possess a minimum of Advanced Level </w:t>
      </w:r>
    </w:p>
    <w:p w:rsidR="000840F9" w:rsidRPr="00FC707E" w:rsidRDefault="000840F9" w:rsidP="000840F9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7E">
        <w:rPr>
          <w:rFonts w:ascii="Times New Roman" w:eastAsia="Calibri" w:hAnsi="Times New Roman" w:cs="Times New Roman"/>
          <w:sz w:val="24"/>
          <w:szCs w:val="24"/>
        </w:rPr>
        <w:t>Subsidiary Pass in mathematics, must audit CHM 1104, and the auditing must be certified by the Lecturer.</w:t>
      </w:r>
    </w:p>
    <w:p w:rsidR="00D00FF1" w:rsidRPr="000840F9" w:rsidRDefault="000840F9" w:rsidP="000840F9"/>
    <w:sectPr w:rsidR="00D00FF1" w:rsidRPr="000840F9" w:rsidSect="00C6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3F4"/>
    <w:multiLevelType w:val="hybridMultilevel"/>
    <w:tmpl w:val="DDE07BDC"/>
    <w:lvl w:ilvl="0" w:tplc="88083D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0F9"/>
    <w:rsid w:val="000840F9"/>
    <w:rsid w:val="000D5718"/>
    <w:rsid w:val="001A380E"/>
    <w:rsid w:val="003576E4"/>
    <w:rsid w:val="004F5185"/>
    <w:rsid w:val="005A4084"/>
    <w:rsid w:val="005F6F52"/>
    <w:rsid w:val="00764260"/>
    <w:rsid w:val="007D152F"/>
    <w:rsid w:val="00927E9B"/>
    <w:rsid w:val="00A43930"/>
    <w:rsid w:val="00A848D3"/>
    <w:rsid w:val="00C623C1"/>
    <w:rsid w:val="00C62F9A"/>
    <w:rsid w:val="00E443FC"/>
    <w:rsid w:val="00ED1CDA"/>
    <w:rsid w:val="00F307FF"/>
    <w:rsid w:val="00F668D4"/>
    <w:rsid w:val="00FC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2018-07-24T22:17:00Z</dcterms:created>
  <dcterms:modified xsi:type="dcterms:W3CDTF">2018-07-24T22:18:00Z</dcterms:modified>
</cp:coreProperties>
</file>